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tbl>
      <w:tblPr>
        <w:tblpPr w:leftFromText="141" w:rightFromText="141" w:tblpY="480"/>
        <w:tblW w:w="8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920"/>
        <w:gridCol w:w="3980"/>
      </w:tblGrid>
      <w:tr w:rsidR="00652317" w:rsidRPr="00802751" w:rsidTr="001D5C91">
        <w:trPr>
          <w:trHeight w:val="1069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317" w:rsidRPr="001D5C91" w:rsidRDefault="00652317" w:rsidP="007C1A3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</w:pPr>
            <w:r w:rsidRPr="001D5C9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>Poplatky v Materskej škole Barónka 17, 831 06 Bratislava</w:t>
            </w:r>
          </w:p>
          <w:p w:rsidR="00652317" w:rsidRPr="001D5C91" w:rsidRDefault="00652317" w:rsidP="003278B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sk-SK" w:bidi="ar-SA"/>
              </w:rPr>
            </w:pPr>
            <w:bookmarkStart w:id="0" w:name="_GoBack"/>
            <w:bookmarkEnd w:id="0"/>
            <w:r w:rsidRPr="001D5C9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sk-SK" w:bidi="ar-SA"/>
              </w:rPr>
              <w:t>školský ro</w:t>
            </w:r>
            <w:r w:rsidR="001D5C91" w:rsidRPr="001D5C9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sk-SK" w:bidi="ar-SA"/>
              </w:rPr>
              <w:t>k 2025/2026 od 1. septembra 2025</w:t>
            </w:r>
          </w:p>
          <w:p w:rsidR="00652317" w:rsidRPr="00652317" w:rsidRDefault="00652317" w:rsidP="003278B0">
            <w:pPr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sk-SK" w:bidi="ar-SA"/>
              </w:rPr>
            </w:pPr>
            <w:proofErr w:type="spellStart"/>
            <w:r w:rsidRPr="001D5C91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sk-SK" w:bidi="ar-SA"/>
              </w:rPr>
              <w:t>Elokované</w:t>
            </w:r>
            <w:proofErr w:type="spellEnd"/>
            <w:r w:rsidRPr="001D5C91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lang w:eastAsia="sk-SK" w:bidi="ar-SA"/>
              </w:rPr>
              <w:t xml:space="preserve"> pracovisko Rínok</w:t>
            </w:r>
          </w:p>
        </w:tc>
      </w:tr>
      <w:tr w:rsidR="00652317" w:rsidRPr="00802751" w:rsidTr="00652317">
        <w:trPr>
          <w:trHeight w:val="187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17" w:rsidRPr="00652317" w:rsidRDefault="00652317" w:rsidP="007C1A3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sk-SK" w:bidi="ar-SA"/>
              </w:rPr>
            </w:pPr>
          </w:p>
        </w:tc>
      </w:tr>
      <w:tr w:rsidR="00652317" w:rsidRPr="00802751" w:rsidTr="007C1A35">
        <w:trPr>
          <w:trHeight w:val="390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 xml:space="preserve">v správe pre prijímateľa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>uviesť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 xml:space="preserve">: </w:t>
            </w:r>
            <w:r w:rsidRPr="00636E99">
              <w:rPr>
                <w:rFonts w:ascii="Calibri" w:eastAsia="Times New Roman" w:hAnsi="Calibri" w:cs="Times New Roman"/>
                <w:bCs/>
                <w:color w:val="000000"/>
                <w:kern w:val="0"/>
                <w:sz w:val="28"/>
                <w:szCs w:val="28"/>
                <w:lang w:eastAsia="sk-SK" w:bidi="ar-SA"/>
              </w:rPr>
              <w:t>meno a priezvisko dieťaťa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 xml:space="preserve"> </w:t>
            </w:r>
          </w:p>
        </w:tc>
      </w:tr>
      <w:tr w:rsidR="00844273" w:rsidRPr="00802751" w:rsidTr="007C1A35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273" w:rsidRPr="00802751" w:rsidRDefault="00844273" w:rsidP="007C1A35">
            <w:pPr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  <w:t>Strava detí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273" w:rsidRPr="00802751" w:rsidRDefault="00844273" w:rsidP="007C1A3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Platbu vykonať do 10. dňa v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 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danom mesiaci</w:t>
            </w:r>
          </w:p>
        </w:tc>
      </w:tr>
      <w:tr w:rsidR="00652317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Variabilný symbol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317" w:rsidRPr="004D3542" w:rsidRDefault="00652317" w:rsidP="00652317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kern w:val="0"/>
                <w:sz w:val="22"/>
                <w:szCs w:val="22"/>
                <w:lang w:eastAsia="sk-SK" w:bidi="ar-SA"/>
              </w:rPr>
            </w:pPr>
            <w:r w:rsidRPr="004D3542">
              <w:rPr>
                <w:rFonts w:ascii="Calibri" w:eastAsia="Times New Roman" w:hAnsi="Calibri" w:cs="Times New Roman"/>
                <w:b/>
                <w:color w:val="0070C0"/>
                <w:kern w:val="0"/>
                <w:sz w:val="22"/>
                <w:szCs w:val="22"/>
                <w:lang w:eastAsia="sk-SK" w:bidi="ar-SA"/>
              </w:rPr>
              <w:t xml:space="preserve">09607 </w:t>
            </w:r>
          </w:p>
        </w:tc>
      </w:tr>
      <w:tr w:rsidR="00964412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Desiata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412" w:rsidRPr="00802751" w:rsidRDefault="00964412" w:rsidP="00964412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0,55</w:t>
            </w: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€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/ deň </w:t>
            </w:r>
          </w:p>
        </w:tc>
      </w:tr>
      <w:tr w:rsidR="00964412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Obed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412" w:rsidRPr="00802751" w:rsidRDefault="00964412" w:rsidP="00964412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1,30</w:t>
            </w: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€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/ deň </w:t>
            </w:r>
          </w:p>
        </w:tc>
      </w:tr>
      <w:tr w:rsidR="00964412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Olovrant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412" w:rsidRPr="00802751" w:rsidRDefault="00964412" w:rsidP="00964412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0,45</w:t>
            </w: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€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/ deň </w:t>
            </w:r>
          </w:p>
        </w:tc>
      </w:tr>
      <w:tr w:rsidR="00964412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Režijný poplatok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412" w:rsidRPr="00802751" w:rsidRDefault="00964412" w:rsidP="00964412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15</w:t>
            </w: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€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/ mesiac</w:t>
            </w:r>
          </w:p>
        </w:tc>
      </w:tr>
      <w:tr w:rsidR="00964412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Mesačný poplatok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412" w:rsidRPr="00802751" w:rsidRDefault="00964412" w:rsidP="009644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2,30</w:t>
            </w: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x</w:t>
            </w: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 xml:space="preserve"> 20</w:t>
            </w:r>
            <w:r w:rsidRPr="00802751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 xml:space="preserve">dní </w:t>
            </w: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+ 15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sk-SK" w:bidi="ar-SA"/>
              </w:rPr>
              <w:t xml:space="preserve">€ </w:t>
            </w: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réžia</w:t>
            </w:r>
            <w:r w:rsidRPr="00802751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=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61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€ mesačne</w:t>
            </w:r>
          </w:p>
        </w:tc>
      </w:tr>
      <w:tr w:rsidR="00964412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Predškoláci </w:t>
            </w:r>
            <w:r w:rsidRPr="008242A7">
              <w:rPr>
                <w:rFonts w:ascii="Calibri" w:eastAsia="Times New Roman" w:hAnsi="Calibri" w:cs="Times New Roman"/>
                <w:b/>
                <w:color w:val="FF0000"/>
                <w:kern w:val="0"/>
                <w:sz w:val="22"/>
                <w:szCs w:val="22"/>
                <w:lang w:eastAsia="sk-SK" w:bidi="ar-SA"/>
              </w:rPr>
              <w:t>*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964412" w:rsidRPr="00802751" w:rsidRDefault="00964412" w:rsidP="0096441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Mesačný poplatok dotácia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64412" w:rsidRPr="00006FE6" w:rsidRDefault="00964412" w:rsidP="009644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0,90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sk-SK" w:bidi="ar-SA"/>
              </w:rPr>
              <w:t xml:space="preserve">€ </w:t>
            </w:r>
            <w:r w:rsidRPr="00006FE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x</w:t>
            </w: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 xml:space="preserve"> </w:t>
            </w:r>
            <w:r w:rsidRPr="00006FE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20</w:t>
            </w: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dní + 15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sk-SK" w:bidi="ar-SA"/>
              </w:rPr>
              <w:t>€ réžia</w:t>
            </w:r>
            <w:r w:rsidRPr="00006FE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=</w:t>
            </w:r>
            <w:r>
              <w:rPr>
                <w:rFonts w:ascii="Calibri" w:eastAsia="Times New Roman" w:hAnsi="Calibri" w:cs="Times New Roman"/>
                <w:b/>
                <w:color w:val="FF0000"/>
                <w:kern w:val="0"/>
                <w:sz w:val="22"/>
                <w:szCs w:val="22"/>
                <w:lang w:eastAsia="sk-SK" w:bidi="ar-SA"/>
              </w:rPr>
              <w:t xml:space="preserve"> 33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€ mesačne</w:t>
            </w:r>
          </w:p>
        </w:tc>
      </w:tr>
      <w:tr w:rsidR="00844273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73" w:rsidRPr="00802751" w:rsidRDefault="00844273" w:rsidP="007C1A35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44273" w:rsidRPr="009E15DA" w:rsidRDefault="00844273" w:rsidP="007C1A35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</w:pPr>
            <w:r w:rsidRPr="009E15DA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Číslo účtu: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44273" w:rsidRPr="009E15DA" w:rsidRDefault="00844273" w:rsidP="007C1A35">
            <w:pPr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SK07 0200 0000 0041 3563 9053</w:t>
            </w:r>
          </w:p>
        </w:tc>
      </w:tr>
      <w:tr w:rsidR="00844273" w:rsidRPr="00802751" w:rsidTr="007C1A35">
        <w:trPr>
          <w:trHeight w:val="54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73" w:rsidRPr="00802751" w:rsidRDefault="00844273" w:rsidP="007C1A35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273" w:rsidRPr="00802751" w:rsidRDefault="00844273" w:rsidP="007C1A35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 xml:space="preserve">Vedúca šk. jedálne:  </w:t>
            </w: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 xml:space="preserve">p.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Špilárová</w:t>
            </w:r>
            <w:proofErr w:type="spellEnd"/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273" w:rsidRDefault="00844273" w:rsidP="007C1A35">
            <w:pPr>
              <w:jc w:val="center"/>
              <w:rPr>
                <w:rFonts w:ascii="Calibri" w:eastAsia="Times New Roman" w:hAnsi="Calibri" w:cs="Times New Roman"/>
                <w:color w:val="0000FF"/>
                <w:kern w:val="0"/>
                <w:sz w:val="22"/>
                <w:u w:val="single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FF"/>
                <w:kern w:val="0"/>
                <w:sz w:val="22"/>
                <w:u w:val="single"/>
                <w:lang w:eastAsia="sk-SK" w:bidi="ar-SA"/>
              </w:rPr>
              <w:t>email: ivana.spilarova@gmail.com</w:t>
            </w:r>
          </w:p>
          <w:p w:rsidR="00844273" w:rsidRPr="00802751" w:rsidRDefault="00844273" w:rsidP="007C1A35">
            <w:pPr>
              <w:jc w:val="center"/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2"/>
                <w:u w:val="single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2"/>
                <w:u w:val="single"/>
                <w:lang w:eastAsia="sk-SK" w:bidi="ar-SA"/>
              </w:rPr>
              <w:t>mobil: 0911 591 088</w:t>
            </w:r>
          </w:p>
        </w:tc>
      </w:tr>
      <w:tr w:rsidR="00844273" w:rsidTr="007C1A35">
        <w:trPr>
          <w:trHeight w:val="300"/>
        </w:trPr>
        <w:tc>
          <w:tcPr>
            <w:tcW w:w="85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4273" w:rsidRDefault="00844273" w:rsidP="007C1A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4273" w:rsidRPr="00802751" w:rsidTr="007C1A35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273" w:rsidRPr="00802751" w:rsidRDefault="00844273" w:rsidP="007C1A35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Školné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273" w:rsidRPr="00802751" w:rsidRDefault="00844273" w:rsidP="007C1A3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Platbu vykonať do 10. dňa v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 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danom mesiaci</w:t>
            </w:r>
          </w:p>
        </w:tc>
      </w:tr>
      <w:tr w:rsidR="00652317" w:rsidRPr="00802751" w:rsidTr="009E617F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Variabilný symbol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4D3542" w:rsidRDefault="00652317" w:rsidP="006523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kern w:val="0"/>
                <w:sz w:val="22"/>
                <w:szCs w:val="22"/>
                <w:lang w:eastAsia="sk-SK" w:bidi="ar-SA"/>
              </w:rPr>
            </w:pPr>
            <w:r w:rsidRPr="004D3542">
              <w:rPr>
                <w:rFonts w:ascii="Calibri" w:eastAsia="Times New Roman" w:hAnsi="Calibri" w:cs="Times New Roman"/>
                <w:b/>
                <w:bCs/>
                <w:color w:val="0070C0"/>
                <w:kern w:val="0"/>
                <w:sz w:val="22"/>
                <w:szCs w:val="22"/>
                <w:lang w:eastAsia="sk-SK" w:bidi="ar-SA"/>
              </w:rPr>
              <w:t>09117</w:t>
            </w:r>
          </w:p>
        </w:tc>
      </w:tr>
      <w:tr w:rsidR="00652317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Mesačne: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</w:t>
            </w:r>
            <w:r w:rsidRPr="00BF26C1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sk-SK" w:bidi="ar-SA"/>
              </w:rPr>
              <w:t>okrem predškolákov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17" w:rsidRDefault="00652317" w:rsidP="006523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57,00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€</w:t>
            </w:r>
          </w:p>
        </w:tc>
      </w:tr>
      <w:tr w:rsidR="00652317" w:rsidRPr="00802751" w:rsidTr="007C1A35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J</w:t>
            </w:r>
            <w:r w:rsidRPr="00B00A6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úl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, a</w:t>
            </w:r>
            <w:r w:rsidRPr="00B00A6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ugust: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</w:t>
            </w:r>
            <w:r w:rsidRPr="00B00A64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sk-SK" w:bidi="ar-SA"/>
              </w:rPr>
              <w:t>okrem predškolákov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317" w:rsidRPr="00802751" w:rsidRDefault="00652317" w:rsidP="006523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85,00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€</w:t>
            </w:r>
          </w:p>
        </w:tc>
      </w:tr>
      <w:tr w:rsidR="00652317" w:rsidRPr="00802751" w:rsidTr="007C1A35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Číslo účtu: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52317" w:rsidRPr="00802751" w:rsidRDefault="00652317" w:rsidP="00652317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SK65 0200 0000 0016 3584 9651</w:t>
            </w:r>
          </w:p>
        </w:tc>
      </w:tr>
      <w:tr w:rsidR="00652317" w:rsidRPr="00802751" w:rsidTr="007C1A35">
        <w:trPr>
          <w:trHeight w:val="238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652317" w:rsidRPr="00BF26C1" w:rsidRDefault="00652317" w:rsidP="00652317">
            <w:pPr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highlight w:val="yellow"/>
                <w:lang w:eastAsia="sk-SK" w:bidi="ar-SA"/>
              </w:rPr>
            </w:pPr>
            <w:r w:rsidRPr="00BF26C1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  <w:t xml:space="preserve">Pozn. </w:t>
            </w:r>
            <w:r w:rsidRPr="002D5D74">
              <w:rPr>
                <w:rFonts w:ascii="Calibri" w:eastAsia="Times New Roman" w:hAnsi="Calibri" w:cs="Times New Roman"/>
                <w:b/>
                <w:bCs/>
                <w:color w:val="262626" w:themeColor="text1" w:themeTint="D9"/>
                <w:kern w:val="0"/>
                <w:sz w:val="22"/>
                <w:szCs w:val="22"/>
                <w:lang w:eastAsia="sk-SK" w:bidi="ar-SA"/>
              </w:rPr>
              <w:t>:                                          PREDŠKOLÁCI   ŠKOLNÉ    N E P L A T I A !!!</w:t>
            </w:r>
          </w:p>
        </w:tc>
      </w:tr>
      <w:tr w:rsidR="00652317" w:rsidRPr="00802751" w:rsidTr="007C1A35">
        <w:trPr>
          <w:trHeight w:val="61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Rodičovské združenie: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4385" w:rsidRDefault="00954385" w:rsidP="009543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Platbu vykonať do 10. dňa v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 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danom mesiaci</w:t>
            </w:r>
          </w:p>
          <w:p w:rsidR="00954385" w:rsidRPr="002D5D74" w:rsidRDefault="00954385" w:rsidP="009543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 w:rsidRPr="002D5D7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  <w:t xml:space="preserve">Do poznámky: meno dieťaťa, členský príspevok </w:t>
            </w:r>
          </w:p>
        </w:tc>
      </w:tr>
      <w:tr w:rsidR="00652317" w:rsidRPr="00802751" w:rsidTr="007C1A35">
        <w:trPr>
          <w:trHeight w:val="30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Mesačne: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17" w:rsidRPr="00802751" w:rsidRDefault="00652317" w:rsidP="004D3542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</w:tr>
      <w:tr w:rsidR="00652317" w:rsidRPr="00802751" w:rsidTr="007C1A35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Deti 1. a 2.trieda 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17" w:rsidRPr="00802751" w:rsidRDefault="004D3542" w:rsidP="004D3542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20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,00 €</w:t>
            </w:r>
          </w:p>
        </w:tc>
      </w:tr>
      <w:tr w:rsidR="00652317" w:rsidRPr="00802751" w:rsidTr="007C1A35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Predškoláci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17" w:rsidRPr="00802751" w:rsidRDefault="004D3542" w:rsidP="004D3542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25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,00 €</w:t>
            </w:r>
          </w:p>
        </w:tc>
      </w:tr>
      <w:tr w:rsidR="00652317" w:rsidRPr="00802751" w:rsidTr="007C1A35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Na druhé dieťa v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 </w:t>
            </w: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rodine poplatok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17" w:rsidRPr="00802751" w:rsidRDefault="004D3542" w:rsidP="004D3542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15,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00 €</w:t>
            </w:r>
          </w:p>
        </w:tc>
      </w:tr>
      <w:tr w:rsidR="00652317" w:rsidRPr="00802751" w:rsidTr="007C1A35">
        <w:trPr>
          <w:trHeight w:val="31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652317" w:rsidRPr="00802751" w:rsidRDefault="00652317" w:rsidP="00652317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Číslo účtu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52317" w:rsidRPr="00802751" w:rsidRDefault="00652317" w:rsidP="00652317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SK60 0900 0000  0052 0641  5917</w:t>
            </w:r>
          </w:p>
        </w:tc>
      </w:tr>
    </w:tbl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A81BCD" w:rsidRDefault="00A81BCD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A81BCD" w:rsidRDefault="00A81BCD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A81BCD" w:rsidRDefault="00A81BCD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652317" w:rsidRDefault="00652317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652317" w:rsidRDefault="00652317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A81BCD" w:rsidRDefault="00A81BCD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A81BCD" w:rsidRDefault="00A81BCD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A81BCD" w:rsidRDefault="00A81BCD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652317" w:rsidRDefault="00652317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A81BCD" w:rsidRDefault="00A81BCD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D53B6B" w:rsidRDefault="00D53B6B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D53B6B" w:rsidRDefault="00D53B6B" w:rsidP="004D3542">
      <w:pPr>
        <w:pStyle w:val="Odsekzoznamu"/>
        <w:spacing w:line="276" w:lineRule="auto"/>
      </w:pPr>
    </w:p>
    <w:sectPr w:rsidR="00D53B6B" w:rsidSect="0048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130"/>
    <w:multiLevelType w:val="hybridMultilevel"/>
    <w:tmpl w:val="3D78B3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7074"/>
    <w:multiLevelType w:val="hybridMultilevel"/>
    <w:tmpl w:val="D5B8AFE0"/>
    <w:lvl w:ilvl="0" w:tplc="687E236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17B4"/>
    <w:rsid w:val="00006FE6"/>
    <w:rsid w:val="000E2D81"/>
    <w:rsid w:val="00126B0D"/>
    <w:rsid w:val="001D5C91"/>
    <w:rsid w:val="001E17B4"/>
    <w:rsid w:val="002565AE"/>
    <w:rsid w:val="0025785F"/>
    <w:rsid w:val="0026499F"/>
    <w:rsid w:val="002912FB"/>
    <w:rsid w:val="002D3132"/>
    <w:rsid w:val="002D5D74"/>
    <w:rsid w:val="002F5D50"/>
    <w:rsid w:val="00313317"/>
    <w:rsid w:val="00327649"/>
    <w:rsid w:val="0034597F"/>
    <w:rsid w:val="00404116"/>
    <w:rsid w:val="00406FA8"/>
    <w:rsid w:val="004141C8"/>
    <w:rsid w:val="00483988"/>
    <w:rsid w:val="004C5FB6"/>
    <w:rsid w:val="004D3542"/>
    <w:rsid w:val="004E2B5A"/>
    <w:rsid w:val="00501D94"/>
    <w:rsid w:val="0055524B"/>
    <w:rsid w:val="00574B1D"/>
    <w:rsid w:val="00586DF1"/>
    <w:rsid w:val="005C0841"/>
    <w:rsid w:val="005C7710"/>
    <w:rsid w:val="00614998"/>
    <w:rsid w:val="00620140"/>
    <w:rsid w:val="00652317"/>
    <w:rsid w:val="0065469B"/>
    <w:rsid w:val="00684D96"/>
    <w:rsid w:val="007A2E74"/>
    <w:rsid w:val="007C1A35"/>
    <w:rsid w:val="00802751"/>
    <w:rsid w:val="008242A7"/>
    <w:rsid w:val="00844273"/>
    <w:rsid w:val="0085560E"/>
    <w:rsid w:val="00892ECF"/>
    <w:rsid w:val="008B405F"/>
    <w:rsid w:val="00954385"/>
    <w:rsid w:val="00964412"/>
    <w:rsid w:val="00974D46"/>
    <w:rsid w:val="00982A33"/>
    <w:rsid w:val="009E15DA"/>
    <w:rsid w:val="009E3C2B"/>
    <w:rsid w:val="009F0C29"/>
    <w:rsid w:val="00A64A31"/>
    <w:rsid w:val="00A81BCD"/>
    <w:rsid w:val="00B00A64"/>
    <w:rsid w:val="00B4254E"/>
    <w:rsid w:val="00BF26C1"/>
    <w:rsid w:val="00C314CE"/>
    <w:rsid w:val="00CA2066"/>
    <w:rsid w:val="00D3273F"/>
    <w:rsid w:val="00D53B6B"/>
    <w:rsid w:val="00D742B2"/>
    <w:rsid w:val="00D81FE1"/>
    <w:rsid w:val="00D93274"/>
    <w:rsid w:val="00DC225C"/>
    <w:rsid w:val="00E00754"/>
    <w:rsid w:val="00E9467A"/>
    <w:rsid w:val="00F35EFE"/>
    <w:rsid w:val="00F435D0"/>
    <w:rsid w:val="00FD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677D"/>
  <w15:docId w15:val="{26BC1264-4C0B-462C-A92F-CCACD7E1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4"/>
        <w:szCs w:val="24"/>
        <w:lang w:val="sk-SK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839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0275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06FE6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2A3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A3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MS</cp:lastModifiedBy>
  <cp:revision>53</cp:revision>
  <cp:lastPrinted>2023-09-01T13:04:00Z</cp:lastPrinted>
  <dcterms:created xsi:type="dcterms:W3CDTF">2017-02-21T21:42:00Z</dcterms:created>
  <dcterms:modified xsi:type="dcterms:W3CDTF">2025-08-23T19:22:00Z</dcterms:modified>
</cp:coreProperties>
</file>